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7"/>
        <w:gridCol w:w="7793"/>
      </w:tblGrid>
      <w:tr w:rsidR="00C2706B" w14:paraId="338850A8" w14:textId="77777777" w:rsidTr="007B044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F59ED7E" w14:textId="77777777" w:rsidR="00C2706B" w:rsidRDefault="00C2706B">
            <w:pPr>
              <w:spacing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bis 11.2.2025</w:t>
            </w:r>
          </w:p>
          <w:p w14:paraId="696CE87D" w14:textId="77777777" w:rsidR="007B044D" w:rsidRDefault="007B044D">
            <w:pPr>
              <w:spacing w:line="240" w:lineRule="auto"/>
              <w:rPr>
                <w:rFonts w:eastAsia="Times New Roman" w:cstheme="minorHAnsi"/>
                <w:color w:val="000000"/>
                <w:lang w:eastAsia="de-DE"/>
              </w:rPr>
            </w:pPr>
          </w:p>
          <w:p w14:paraId="47DA74F2" w14:textId="6C72F98F" w:rsidR="007B044D" w:rsidRDefault="007B044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(für Anmeldung an das Gymnasium)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7F9" w14:textId="378D289E" w:rsidR="00C2706B" w:rsidRDefault="00C2706B">
            <w:pPr>
              <w:spacing w:line="240" w:lineRule="auto"/>
              <w:jc w:val="both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 xml:space="preserve">Antrag der Eltern auf Erstellung einer Empfehlung für Schüler der </w:t>
            </w:r>
            <w:r>
              <w:rPr>
                <w:rFonts w:eastAsia="Times New Roman" w:cstheme="minorHAnsi"/>
                <w:b/>
                <w:color w:val="000000"/>
                <w:lang w:eastAsia="de-DE"/>
              </w:rPr>
              <w:t>Klassenstufen</w:t>
            </w:r>
            <w:r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lang w:eastAsia="de-DE"/>
              </w:rPr>
              <w:t>5,6</w:t>
            </w:r>
            <w:r>
              <w:rPr>
                <w:rFonts w:eastAsia="Times New Roman" w:cstheme="minorHAnsi"/>
                <w:color w:val="000000"/>
                <w:lang w:eastAsia="de-DE"/>
              </w:rPr>
              <w:t xml:space="preserve"> und </w:t>
            </w:r>
            <w:r>
              <w:rPr>
                <w:rFonts w:eastAsia="Times New Roman" w:cstheme="minorHAnsi"/>
                <w:b/>
                <w:color w:val="000000"/>
                <w:lang w:eastAsia="de-DE"/>
              </w:rPr>
              <w:t>10</w:t>
            </w:r>
            <w:r>
              <w:rPr>
                <w:rFonts w:eastAsia="Times New Roman" w:cstheme="minorHAnsi"/>
                <w:color w:val="000000"/>
                <w:lang w:eastAsia="de-DE"/>
              </w:rPr>
              <w:t xml:space="preserve"> und für Schüler*innen, die in </w:t>
            </w:r>
            <w:r>
              <w:rPr>
                <w:rFonts w:eastAsia="Times New Roman" w:cstheme="minorHAnsi"/>
                <w:b/>
                <w:color w:val="000000"/>
                <w:lang w:eastAsia="de-DE"/>
              </w:rPr>
              <w:t>Klassenstufe 10</w:t>
            </w:r>
            <w:r>
              <w:rPr>
                <w:rFonts w:eastAsia="Times New Roman" w:cstheme="minorHAnsi"/>
                <w:color w:val="000000"/>
                <w:lang w:eastAsia="de-DE"/>
              </w:rPr>
              <w:t xml:space="preserve"> einen Realschulabschluss erwerben. </w:t>
            </w:r>
          </w:p>
          <w:p w14:paraId="379977E4" w14:textId="77777777" w:rsidR="00C2706B" w:rsidRDefault="00C2706B">
            <w:pPr>
              <w:spacing w:line="240" w:lineRule="auto"/>
              <w:jc w:val="both"/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u w:val="single"/>
                <w:lang w:eastAsia="de-DE"/>
              </w:rPr>
              <w:t>Hinweis:</w:t>
            </w:r>
            <w:r>
              <w:rPr>
                <w:rFonts w:eastAsia="Times New Roman" w:cstheme="minorHAnsi"/>
                <w:lang w:eastAsia="de-DE"/>
              </w:rPr>
              <w:t xml:space="preserve"> Ein sonderpädagogischer Förderbedarf, der bei einer Empfehlung bzw. der Aufnahmeprüfung berücksichtigt werden soll, ist bis zu diesem Zeitpunkt anzuzeigen.</w:t>
            </w:r>
          </w:p>
          <w:p w14:paraId="15994211" w14:textId="77777777" w:rsidR="00C2706B" w:rsidRDefault="00C2706B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C2706B" w14:paraId="3D43DFC3" w14:textId="77777777" w:rsidTr="007B044D">
        <w:trPr>
          <w:trHeight w:val="635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EDD805B" w14:textId="350AF0F5" w:rsidR="00C2706B" w:rsidRPr="007B044D" w:rsidRDefault="00C2706B">
            <w:pPr>
              <w:spacing w:line="240" w:lineRule="auto"/>
              <w:rPr>
                <w:rFonts w:cstheme="minorHAnsi"/>
                <w:b/>
              </w:rPr>
            </w:pPr>
            <w:r w:rsidRPr="007B044D">
              <w:rPr>
                <w:rFonts w:cstheme="minorHAnsi"/>
              </w:rPr>
              <w:t xml:space="preserve">17. bis 21.2.2025 </w:t>
            </w:r>
          </w:p>
          <w:p w14:paraId="38CA0F13" w14:textId="77777777" w:rsidR="00C2706B" w:rsidRDefault="00C2706B">
            <w:pPr>
              <w:spacing w:line="240" w:lineRule="auto"/>
              <w:rPr>
                <w:rFonts w:cstheme="minorHAnsi"/>
              </w:rPr>
            </w:pPr>
          </w:p>
          <w:p w14:paraId="4D2E37A6" w14:textId="77777777" w:rsidR="007B044D" w:rsidRDefault="007B044D" w:rsidP="007B044D">
            <w:pPr>
              <w:rPr>
                <w:rFonts w:cstheme="minorHAnsi"/>
              </w:rPr>
            </w:pPr>
          </w:p>
          <w:p w14:paraId="5058B45B" w14:textId="77777777" w:rsidR="007B044D" w:rsidRDefault="007B044D" w:rsidP="007B044D">
            <w:pPr>
              <w:rPr>
                <w:rFonts w:cstheme="minorHAnsi"/>
              </w:rPr>
            </w:pPr>
          </w:p>
          <w:p w14:paraId="529203A4" w14:textId="760BF2BB" w:rsidR="007B044D" w:rsidRPr="007B044D" w:rsidRDefault="007B044D" w:rsidP="007B044D">
            <w:pPr>
              <w:rPr>
                <w:rFonts w:cstheme="minorHAnsi"/>
              </w:rPr>
            </w:pPr>
            <w:r>
              <w:rPr>
                <w:rFonts w:cstheme="minorHAnsi"/>
              </w:rPr>
              <w:t>(für Anmeldung an das Gymnasium)</w:t>
            </w:r>
          </w:p>
        </w:tc>
        <w:tc>
          <w:tcPr>
            <w:tcW w:w="7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59E" w14:textId="46DE756E" w:rsidR="00C2706B" w:rsidRDefault="00C2706B" w:rsidP="007B044D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Prüfungswoche Klassenstufe 4 </w:t>
            </w:r>
            <w:r>
              <w:rPr>
                <w:rFonts w:cstheme="minorHAnsi"/>
                <w:color w:val="000000"/>
              </w:rPr>
              <w:t>(vor der Anmeldewoche!)</w:t>
            </w:r>
            <w:r>
              <w:rPr>
                <w:rFonts w:cstheme="minorHAnsi"/>
                <w:b/>
                <w:color w:val="000000"/>
              </w:rPr>
              <w:t xml:space="preserve">  </w:t>
            </w:r>
          </w:p>
          <w:p w14:paraId="63010E57" w14:textId="77777777" w:rsidR="00C2706B" w:rsidRDefault="00C2706B">
            <w:pPr>
              <w:spacing w:line="240" w:lineRule="auto"/>
              <w:rPr>
                <w:rFonts w:cstheme="minorHAnsi"/>
                <w:b/>
                <w:color w:val="000000"/>
              </w:rPr>
            </w:pPr>
          </w:p>
          <w:p w14:paraId="4A59289B" w14:textId="77777777" w:rsidR="00C2706B" w:rsidRDefault="00C2706B">
            <w:pPr>
              <w:spacing w:line="240" w:lineRule="auto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 xml:space="preserve">18. bis 20. Februar 2025 Aufnahmeprüfung </w:t>
            </w:r>
            <w:r>
              <w:rPr>
                <w:rFonts w:cstheme="minorHAnsi"/>
                <w:b/>
                <w:bCs/>
                <w:color w:val="0D0D0D" w:themeColor="text1" w:themeTint="F2"/>
              </w:rPr>
              <w:t>Kl. 4</w:t>
            </w:r>
            <w:r>
              <w:rPr>
                <w:rFonts w:cstheme="minorHAnsi"/>
                <w:bCs/>
                <w:color w:val="0D0D0D" w:themeColor="text1" w:themeTint="F2"/>
              </w:rPr>
              <w:t xml:space="preserve"> (8 bis 12 Uhr)</w:t>
            </w:r>
          </w:p>
          <w:p w14:paraId="5977B15A" w14:textId="77777777" w:rsidR="00C2706B" w:rsidRDefault="00C2706B">
            <w:pPr>
              <w:spacing w:line="240" w:lineRule="auto"/>
              <w:rPr>
                <w:rFonts w:cstheme="minorHAnsi"/>
                <w:bCs/>
              </w:rPr>
            </w:pPr>
          </w:p>
          <w:p w14:paraId="093743C5" w14:textId="77777777" w:rsidR="00C2706B" w:rsidRDefault="00C2706B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für Klasse 5 (Bereich </w:t>
            </w:r>
            <w:proofErr w:type="gramStart"/>
            <w:r>
              <w:rPr>
                <w:rFonts w:cstheme="minorHAnsi"/>
                <w:bCs/>
              </w:rPr>
              <w:t xml:space="preserve">SÖM)   </w:t>
            </w:r>
            <w:proofErr w:type="gramEnd"/>
            <w:r>
              <w:rPr>
                <w:rFonts w:cstheme="minorHAnsi"/>
                <w:bCs/>
              </w:rPr>
              <w:t xml:space="preserve">      Albert-Schweitzer-Gymnasium Sömmerda</w:t>
            </w:r>
          </w:p>
          <w:p w14:paraId="465C2926" w14:textId="77777777" w:rsidR="00C2706B" w:rsidRDefault="00C2706B">
            <w:pPr>
              <w:spacing w:line="240" w:lineRule="auto"/>
              <w:rPr>
                <w:rFonts w:cstheme="minorHAnsi"/>
                <w:color w:val="000000"/>
              </w:rPr>
            </w:pPr>
          </w:p>
          <w:p w14:paraId="58A362B5" w14:textId="77777777" w:rsidR="00C2706B" w:rsidRDefault="00C2706B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Bis 28. Februar 2025 Mitteilung der Ergebnisse der Aufnahmeprüfungen von Klassenstufe 4 an die Eltern durch die prüfende Schule (§ 132 ThürSchulO beachten).</w:t>
            </w:r>
          </w:p>
          <w:p w14:paraId="0F0E93AC" w14:textId="77777777" w:rsidR="00C2706B" w:rsidRDefault="00C2706B">
            <w:pPr>
              <w:spacing w:line="240" w:lineRule="auto"/>
              <w:rPr>
                <w:rFonts w:cstheme="minorHAnsi"/>
              </w:rPr>
            </w:pPr>
          </w:p>
        </w:tc>
      </w:tr>
      <w:tr w:rsidR="00C2706B" w14:paraId="6E09FE2C" w14:textId="77777777" w:rsidTr="007B044D">
        <w:trPr>
          <w:trHeight w:val="635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24AFB1" w14:textId="77777777" w:rsidR="00C2706B" w:rsidRPr="00C2706B" w:rsidRDefault="00C2706B">
            <w:pPr>
              <w:spacing w:line="240" w:lineRule="auto"/>
              <w:rPr>
                <w:rFonts w:cstheme="minorHAnsi"/>
                <w:color w:val="FF0000"/>
              </w:rPr>
            </w:pPr>
            <w:r w:rsidRPr="00C2706B">
              <w:rPr>
                <w:rFonts w:cstheme="minorHAnsi"/>
                <w:color w:val="FF0000"/>
              </w:rPr>
              <w:t>3. bis 8.3.2025</w:t>
            </w:r>
          </w:p>
          <w:p w14:paraId="5674FCE1" w14:textId="77777777" w:rsidR="00C2706B" w:rsidRDefault="00C2706B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61162D03" w14:textId="77777777" w:rsidR="00C2706B" w:rsidRDefault="00C2706B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1AFA2DBA" w14:textId="77777777" w:rsidR="00C2706B" w:rsidRDefault="00C2706B">
            <w:pPr>
              <w:spacing w:line="240" w:lineRule="auto"/>
              <w:rPr>
                <w:rFonts w:cstheme="minorHAnsi"/>
              </w:rPr>
            </w:pPr>
          </w:p>
          <w:p w14:paraId="77AE0734" w14:textId="77777777" w:rsidR="007B044D" w:rsidRPr="007B044D" w:rsidRDefault="007B044D" w:rsidP="007B044D">
            <w:pPr>
              <w:rPr>
                <w:rFonts w:cstheme="minorHAnsi"/>
              </w:rPr>
            </w:pPr>
          </w:p>
          <w:p w14:paraId="323E57AC" w14:textId="77777777" w:rsidR="007B044D" w:rsidRPr="007B044D" w:rsidRDefault="007B044D" w:rsidP="007B044D">
            <w:pPr>
              <w:rPr>
                <w:rFonts w:cstheme="minorHAnsi"/>
              </w:rPr>
            </w:pPr>
          </w:p>
          <w:p w14:paraId="1598D621" w14:textId="77777777" w:rsidR="007B044D" w:rsidRPr="007B044D" w:rsidRDefault="007B044D" w:rsidP="007B044D">
            <w:pPr>
              <w:rPr>
                <w:rFonts w:cstheme="minorHAnsi"/>
              </w:rPr>
            </w:pPr>
          </w:p>
          <w:p w14:paraId="064563E9" w14:textId="77777777" w:rsidR="007B044D" w:rsidRPr="007B044D" w:rsidRDefault="007B044D" w:rsidP="007B044D">
            <w:pPr>
              <w:rPr>
                <w:rFonts w:cstheme="minorHAnsi"/>
              </w:rPr>
            </w:pPr>
          </w:p>
          <w:p w14:paraId="12AB1DAF" w14:textId="77777777" w:rsidR="007B044D" w:rsidRPr="007B044D" w:rsidRDefault="007B044D" w:rsidP="007B044D">
            <w:pPr>
              <w:rPr>
                <w:rFonts w:cstheme="minorHAnsi"/>
              </w:rPr>
            </w:pPr>
          </w:p>
          <w:p w14:paraId="602EF65E" w14:textId="77777777" w:rsidR="007B044D" w:rsidRPr="007B044D" w:rsidRDefault="007B044D" w:rsidP="007B044D">
            <w:pPr>
              <w:rPr>
                <w:rFonts w:cstheme="minorHAnsi"/>
              </w:rPr>
            </w:pPr>
          </w:p>
          <w:p w14:paraId="2DEFD4B6" w14:textId="77777777" w:rsidR="007B044D" w:rsidRDefault="007B044D" w:rsidP="007B044D">
            <w:pPr>
              <w:rPr>
                <w:rFonts w:cstheme="minorHAnsi"/>
              </w:rPr>
            </w:pPr>
          </w:p>
          <w:p w14:paraId="3ABD1957" w14:textId="77777777" w:rsidR="007B044D" w:rsidRPr="007B044D" w:rsidRDefault="007B044D" w:rsidP="007B044D">
            <w:pPr>
              <w:rPr>
                <w:rFonts w:cstheme="minorHAnsi"/>
              </w:rPr>
            </w:pPr>
          </w:p>
          <w:p w14:paraId="2A8FB153" w14:textId="77777777" w:rsidR="007B044D" w:rsidRDefault="007B044D" w:rsidP="007B044D">
            <w:pPr>
              <w:rPr>
                <w:rFonts w:cstheme="minorHAnsi"/>
              </w:rPr>
            </w:pPr>
          </w:p>
          <w:p w14:paraId="3EBDF93D" w14:textId="77777777" w:rsidR="007B044D" w:rsidRDefault="007B044D" w:rsidP="007B044D">
            <w:pPr>
              <w:rPr>
                <w:rFonts w:cstheme="minorHAnsi"/>
              </w:rPr>
            </w:pPr>
          </w:p>
          <w:p w14:paraId="7E4BD4BB" w14:textId="77777777" w:rsidR="007B044D" w:rsidRDefault="007B044D" w:rsidP="007B044D">
            <w:pPr>
              <w:rPr>
                <w:rFonts w:cstheme="minorHAnsi"/>
              </w:rPr>
            </w:pPr>
          </w:p>
          <w:p w14:paraId="2AC9ADCC" w14:textId="7298CDF1" w:rsidR="007B044D" w:rsidRPr="007B044D" w:rsidRDefault="007B044D" w:rsidP="007B044D">
            <w:pPr>
              <w:rPr>
                <w:rFonts w:cstheme="minorHAnsi"/>
              </w:rPr>
            </w:pPr>
            <w:r>
              <w:rPr>
                <w:rFonts w:cstheme="minorHAnsi"/>
              </w:rPr>
              <w:t>(für Anmeldung an d</w:t>
            </w:r>
            <w:r>
              <w:rPr>
                <w:rFonts w:cstheme="minorHAnsi"/>
              </w:rPr>
              <w:t xml:space="preserve">ie Regelschule und </w:t>
            </w:r>
            <w:proofErr w:type="gramStart"/>
            <w:r>
              <w:rPr>
                <w:rFonts w:cstheme="minorHAnsi"/>
              </w:rPr>
              <w:t xml:space="preserve">das </w:t>
            </w:r>
            <w:r>
              <w:rPr>
                <w:rFonts w:cstheme="minorHAnsi"/>
              </w:rPr>
              <w:t xml:space="preserve"> Gymnasium</w:t>
            </w:r>
            <w:proofErr w:type="gramEnd"/>
            <w:r>
              <w:rPr>
                <w:rFonts w:cstheme="minorHAnsi"/>
              </w:rPr>
              <w:t>)</w:t>
            </w:r>
          </w:p>
        </w:tc>
        <w:tc>
          <w:tcPr>
            <w:tcW w:w="7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F8E" w14:textId="77777777" w:rsidR="00C2706B" w:rsidRPr="00C2706B" w:rsidRDefault="00C2706B">
            <w:pPr>
              <w:spacing w:line="240" w:lineRule="auto"/>
              <w:jc w:val="both"/>
              <w:rPr>
                <w:rFonts w:cstheme="minorHAnsi"/>
                <w:color w:val="FF0000"/>
              </w:rPr>
            </w:pPr>
            <w:r w:rsidRPr="00C2706B">
              <w:rPr>
                <w:rFonts w:cstheme="minorHAnsi"/>
                <w:b/>
                <w:color w:val="FF0000"/>
              </w:rPr>
              <w:t>Anmeldung</w:t>
            </w:r>
            <w:r w:rsidRPr="00C2706B">
              <w:rPr>
                <w:rFonts w:cstheme="minorHAnsi"/>
                <w:color w:val="FF0000"/>
              </w:rPr>
              <w:t xml:space="preserve"> der Schüler an den Staatlichen Gymnasien, am Staatlichen Sportgymnasium Erfurt, an den Staatlichen Gesamtschulen, Regelschulen, Gemeinschaftsschulen mit Sekundarstufe und an den beruflichen Gymnasien.</w:t>
            </w:r>
          </w:p>
          <w:p w14:paraId="7B1BF942" w14:textId="77777777" w:rsidR="00C2706B" w:rsidRDefault="00C2706B">
            <w:pPr>
              <w:spacing w:line="240" w:lineRule="auto"/>
              <w:jc w:val="both"/>
              <w:rPr>
                <w:rFonts w:cstheme="minorHAnsi"/>
                <w:b/>
                <w:color w:val="00B0F0"/>
              </w:rPr>
            </w:pPr>
          </w:p>
          <w:p w14:paraId="7B364E89" w14:textId="77777777" w:rsidR="00C2706B" w:rsidRPr="00C2706B" w:rsidRDefault="00C2706B">
            <w:pPr>
              <w:spacing w:line="240" w:lineRule="auto"/>
              <w:jc w:val="both"/>
              <w:rPr>
                <w:rFonts w:cstheme="minorHAnsi"/>
              </w:rPr>
            </w:pPr>
            <w:r w:rsidRPr="00C2706B">
              <w:rPr>
                <w:rFonts w:cstheme="minorHAnsi"/>
                <w:b/>
              </w:rPr>
              <w:t xml:space="preserve">Ausgabe eines Anmeldenachweises durch die Erstwunschschule an die Eltern. </w:t>
            </w:r>
            <w:r w:rsidRPr="00C2706B">
              <w:rPr>
                <w:rFonts w:cstheme="minorHAnsi"/>
              </w:rPr>
              <w:t xml:space="preserve">(Abgabe des Nachweises durch die Eltern in ihrer Schule mit Primarstufe bis </w:t>
            </w:r>
            <w:r w:rsidRPr="007B044D">
              <w:rPr>
                <w:rFonts w:cstheme="minorHAnsi"/>
                <w:b/>
                <w:bCs/>
                <w:color w:val="FF0000"/>
              </w:rPr>
              <w:t>12. März 2025</w:t>
            </w:r>
            <w:r w:rsidRPr="00C2706B">
              <w:rPr>
                <w:rFonts w:cstheme="minorHAnsi"/>
              </w:rPr>
              <w:t xml:space="preserve">. Damit soll sichergestellt werden, dass jedes Kind an </w:t>
            </w:r>
            <w:r w:rsidRPr="007B044D">
              <w:rPr>
                <w:rFonts w:cstheme="minorHAnsi"/>
                <w:u w:val="single"/>
              </w:rPr>
              <w:t>einer</w:t>
            </w:r>
            <w:r w:rsidRPr="00C2706B">
              <w:rPr>
                <w:rFonts w:cstheme="minorHAnsi"/>
              </w:rPr>
              <w:t xml:space="preserve"> weiterführenden Schule angemeldet wurde.)</w:t>
            </w:r>
          </w:p>
          <w:p w14:paraId="6D6FDDD2" w14:textId="77777777" w:rsidR="00C2706B" w:rsidRPr="00C2706B" w:rsidRDefault="00C2706B">
            <w:pPr>
              <w:spacing w:line="240" w:lineRule="auto"/>
              <w:rPr>
                <w:rFonts w:cstheme="minorHAnsi"/>
                <w:b/>
              </w:rPr>
            </w:pPr>
          </w:p>
          <w:p w14:paraId="779DAB76" w14:textId="77777777" w:rsidR="00C2706B" w:rsidRPr="00C2706B" w:rsidRDefault="00C2706B">
            <w:pPr>
              <w:spacing w:line="240" w:lineRule="auto"/>
              <w:rPr>
                <w:rFonts w:cstheme="minorHAnsi"/>
                <w:b/>
              </w:rPr>
            </w:pPr>
            <w:r w:rsidRPr="00C2706B">
              <w:rPr>
                <w:rFonts w:cstheme="minorHAnsi"/>
                <w:b/>
              </w:rPr>
              <w:t xml:space="preserve">Anmeldezeiten für die weiterführenden Schulen: </w:t>
            </w:r>
          </w:p>
          <w:p w14:paraId="76C7B68A" w14:textId="77777777" w:rsidR="00C2706B" w:rsidRPr="00C2706B" w:rsidRDefault="00C2706B">
            <w:pPr>
              <w:spacing w:line="240" w:lineRule="auto"/>
              <w:rPr>
                <w:rFonts w:cstheme="minorHAnsi"/>
              </w:rPr>
            </w:pPr>
            <w:r w:rsidRPr="00C2706B">
              <w:rPr>
                <w:rFonts w:cstheme="minorHAnsi"/>
              </w:rPr>
              <w:t>(persönliche Abgabe der Anmeldeunterlagen in den Schulsekretariaten bevorzugt, da Aushändigung des Anmeldenachweises durch die Erstwunschschule an die Eltern direkt möglich)</w:t>
            </w:r>
          </w:p>
          <w:p w14:paraId="66B2C2E4" w14:textId="77777777" w:rsidR="00C2706B" w:rsidRPr="00C2706B" w:rsidRDefault="00C2706B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14:paraId="72EBA148" w14:textId="11E1EEFB" w:rsidR="00C2706B" w:rsidRPr="00C2706B" w:rsidRDefault="00C2706B">
            <w:pPr>
              <w:spacing w:line="240" w:lineRule="auto"/>
              <w:rPr>
                <w:rFonts w:cstheme="minorHAnsi"/>
              </w:rPr>
            </w:pPr>
            <w:r w:rsidRPr="00C2706B">
              <w:rPr>
                <w:rFonts w:cstheme="minorHAnsi"/>
              </w:rPr>
              <w:t xml:space="preserve">Montag   </w:t>
            </w:r>
            <w:r w:rsidRPr="00C2706B">
              <w:rPr>
                <w:rFonts w:cstheme="minorHAnsi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</w:rPr>
              <w:t>08</w:t>
            </w:r>
            <w:r w:rsidRPr="00C2706B">
              <w:rPr>
                <w:rFonts w:cstheme="minorHAnsi"/>
              </w:rPr>
              <w:t>.00 - 1</w:t>
            </w:r>
            <w:r>
              <w:rPr>
                <w:rFonts w:cstheme="minorHAnsi"/>
              </w:rPr>
              <w:t>4</w:t>
            </w:r>
            <w:r w:rsidRPr="00C2706B">
              <w:rPr>
                <w:rFonts w:cstheme="minorHAnsi"/>
              </w:rPr>
              <w:t xml:space="preserve">.00 Uhr </w:t>
            </w:r>
          </w:p>
          <w:p w14:paraId="54973C0B" w14:textId="08F5C83C" w:rsidR="00C2706B" w:rsidRPr="00C2706B" w:rsidRDefault="00C2706B">
            <w:pPr>
              <w:spacing w:line="240" w:lineRule="auto"/>
              <w:rPr>
                <w:rFonts w:cstheme="minorHAnsi"/>
              </w:rPr>
            </w:pPr>
            <w:r w:rsidRPr="00C2706B">
              <w:rPr>
                <w:rFonts w:cstheme="minorHAnsi"/>
              </w:rPr>
              <w:t xml:space="preserve">Dienstag          </w:t>
            </w:r>
            <w:r>
              <w:rPr>
                <w:rFonts w:cstheme="minorHAnsi"/>
              </w:rPr>
              <w:t>10</w:t>
            </w:r>
            <w:r w:rsidRPr="00C2706B">
              <w:rPr>
                <w:rFonts w:cstheme="minorHAnsi"/>
              </w:rPr>
              <w:t>.00 - 1</w:t>
            </w:r>
            <w:r>
              <w:rPr>
                <w:rFonts w:cstheme="minorHAnsi"/>
              </w:rPr>
              <w:t>8</w:t>
            </w:r>
            <w:r w:rsidRPr="00C2706B">
              <w:rPr>
                <w:rFonts w:cstheme="minorHAnsi"/>
              </w:rPr>
              <w:t xml:space="preserve">.00 Uhr </w:t>
            </w:r>
          </w:p>
          <w:p w14:paraId="48E7599F" w14:textId="37F36694" w:rsidR="00C2706B" w:rsidRPr="00C2706B" w:rsidRDefault="00C2706B">
            <w:pPr>
              <w:spacing w:line="240" w:lineRule="auto"/>
              <w:rPr>
                <w:rFonts w:cstheme="minorHAnsi"/>
              </w:rPr>
            </w:pPr>
            <w:r w:rsidRPr="00C2706B">
              <w:rPr>
                <w:rFonts w:cstheme="minorHAnsi"/>
              </w:rPr>
              <w:t xml:space="preserve">Mittwoch       </w:t>
            </w:r>
            <w:r w:rsidRPr="00C2706B">
              <w:rPr>
                <w:rFonts w:cstheme="minorHAnsi"/>
                <w:sz w:val="16"/>
                <w:szCs w:val="16"/>
              </w:rPr>
              <w:t xml:space="preserve">  </w:t>
            </w:r>
            <w:r w:rsidRPr="00C2706B">
              <w:rPr>
                <w:rFonts w:cstheme="minorHAnsi"/>
              </w:rPr>
              <w:t>08.00 - 1</w:t>
            </w:r>
            <w:r>
              <w:rPr>
                <w:rFonts w:cstheme="minorHAnsi"/>
              </w:rPr>
              <w:t>4</w:t>
            </w:r>
            <w:r w:rsidRPr="00C2706B">
              <w:rPr>
                <w:rFonts w:cstheme="minorHAnsi"/>
              </w:rPr>
              <w:t xml:space="preserve">.00 Uhr </w:t>
            </w:r>
          </w:p>
          <w:p w14:paraId="6E660A9E" w14:textId="72F45873" w:rsidR="00C2706B" w:rsidRPr="00C2706B" w:rsidRDefault="00C2706B">
            <w:pPr>
              <w:tabs>
                <w:tab w:val="left" w:pos="709"/>
              </w:tabs>
              <w:spacing w:line="240" w:lineRule="auto"/>
              <w:rPr>
                <w:rFonts w:cstheme="minorHAnsi"/>
              </w:rPr>
            </w:pPr>
            <w:r w:rsidRPr="00C2706B">
              <w:rPr>
                <w:rFonts w:cstheme="minorHAnsi"/>
              </w:rPr>
              <w:t xml:space="preserve">Donnerstag     </w:t>
            </w:r>
            <w:r>
              <w:rPr>
                <w:rFonts w:cstheme="minorHAnsi"/>
              </w:rPr>
              <w:t>08.00</w:t>
            </w:r>
            <w:r w:rsidRPr="00C2706B">
              <w:rPr>
                <w:rFonts w:cstheme="minorHAnsi"/>
              </w:rPr>
              <w:t xml:space="preserve"> - 1</w:t>
            </w:r>
            <w:r>
              <w:rPr>
                <w:rFonts w:cstheme="minorHAnsi"/>
              </w:rPr>
              <w:t>4</w:t>
            </w:r>
            <w:r w:rsidRPr="00C2706B">
              <w:rPr>
                <w:rFonts w:cstheme="minorHAnsi"/>
              </w:rPr>
              <w:t xml:space="preserve">.00 Uhr </w:t>
            </w:r>
          </w:p>
          <w:p w14:paraId="41B45B48" w14:textId="77777777" w:rsidR="00C2706B" w:rsidRDefault="00C2706B" w:rsidP="00C2706B">
            <w:pPr>
              <w:tabs>
                <w:tab w:val="left" w:pos="742"/>
                <w:tab w:val="left" w:pos="1309"/>
              </w:tabs>
              <w:spacing w:line="240" w:lineRule="auto"/>
              <w:rPr>
                <w:rFonts w:cstheme="minorHAnsi"/>
              </w:rPr>
            </w:pPr>
            <w:r w:rsidRPr="00C2706B">
              <w:rPr>
                <w:rFonts w:cstheme="minorHAnsi"/>
              </w:rPr>
              <w:t>Freitag             08.00 - 1</w:t>
            </w:r>
            <w:r>
              <w:rPr>
                <w:rFonts w:cstheme="minorHAnsi"/>
              </w:rPr>
              <w:t>4</w:t>
            </w:r>
            <w:r w:rsidRPr="00C2706B">
              <w:rPr>
                <w:rFonts w:cstheme="minorHAnsi"/>
              </w:rPr>
              <w:t xml:space="preserve">.00 Uhr </w:t>
            </w:r>
          </w:p>
          <w:p w14:paraId="1797B461" w14:textId="70FE7132" w:rsidR="00C2706B" w:rsidRDefault="00C2706B" w:rsidP="00C2706B">
            <w:pPr>
              <w:tabs>
                <w:tab w:val="left" w:pos="742"/>
                <w:tab w:val="left" w:pos="1309"/>
              </w:tabs>
              <w:spacing w:line="240" w:lineRule="auto"/>
              <w:rPr>
                <w:rFonts w:cstheme="minorHAnsi"/>
              </w:rPr>
            </w:pPr>
            <w:r w:rsidRPr="00C2706B">
              <w:rPr>
                <w:rFonts w:cstheme="minorHAnsi"/>
              </w:rPr>
              <w:t xml:space="preserve">Samstag         </w:t>
            </w:r>
            <w:r w:rsidRPr="00C2706B">
              <w:rPr>
                <w:rFonts w:cstheme="minorHAnsi"/>
                <w:sz w:val="16"/>
                <w:szCs w:val="16"/>
              </w:rPr>
              <w:t xml:space="preserve">  </w:t>
            </w:r>
            <w:r w:rsidRPr="00C2706B">
              <w:rPr>
                <w:rFonts w:cstheme="minorHAnsi"/>
              </w:rPr>
              <w:t xml:space="preserve">10.00 - 12.00 </w:t>
            </w:r>
            <w:proofErr w:type="gramStart"/>
            <w:r w:rsidRPr="00C2706B">
              <w:rPr>
                <w:rFonts w:cstheme="minorHAnsi"/>
              </w:rPr>
              <w:t>Uhr</w:t>
            </w:r>
            <w:r w:rsidR="007B044D">
              <w:rPr>
                <w:rFonts w:cstheme="minorHAnsi"/>
              </w:rPr>
              <w:t xml:space="preserve">  -</w:t>
            </w:r>
            <w:proofErr w:type="gramEnd"/>
            <w:r w:rsidR="007B044D">
              <w:rPr>
                <w:rFonts w:cstheme="minorHAnsi"/>
              </w:rPr>
              <w:t xml:space="preserve">  </w:t>
            </w:r>
            <w:r w:rsidR="007B044D" w:rsidRPr="007B044D">
              <w:rPr>
                <w:rFonts w:cstheme="minorHAnsi"/>
                <w:b/>
                <w:bCs/>
                <w:color w:val="FF0000"/>
              </w:rPr>
              <w:t>Tag der offenen Schule</w:t>
            </w:r>
          </w:p>
          <w:p w14:paraId="5505EF56" w14:textId="77777777" w:rsidR="00C2706B" w:rsidRDefault="00C2706B" w:rsidP="00C2706B">
            <w:pPr>
              <w:tabs>
                <w:tab w:val="left" w:pos="742"/>
                <w:tab w:val="left" w:pos="1309"/>
              </w:tabs>
              <w:spacing w:line="240" w:lineRule="auto"/>
              <w:rPr>
                <w:rFonts w:cstheme="minorHAnsi"/>
              </w:rPr>
            </w:pPr>
          </w:p>
          <w:p w14:paraId="4265E75B" w14:textId="2D052A58" w:rsidR="00C2706B" w:rsidRDefault="007B044D" w:rsidP="00C2706B">
            <w:pPr>
              <w:tabs>
                <w:tab w:val="left" w:pos="742"/>
                <w:tab w:val="left" w:pos="1309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(Anmeldung alternativ </w:t>
            </w:r>
            <w:r w:rsidR="00C2706B">
              <w:rPr>
                <w:rFonts w:cstheme="minorHAnsi"/>
              </w:rPr>
              <w:t>per E-Mail oder postalisch</w:t>
            </w:r>
            <w:r>
              <w:rPr>
                <w:rFonts w:cstheme="minorHAnsi"/>
              </w:rPr>
              <w:t>)</w:t>
            </w:r>
          </w:p>
          <w:p w14:paraId="5E2C8C2A" w14:textId="27B769E3" w:rsidR="00C2706B" w:rsidRDefault="00C2706B" w:rsidP="00C2706B">
            <w:pPr>
              <w:tabs>
                <w:tab w:val="left" w:pos="742"/>
                <w:tab w:val="left" w:pos="1309"/>
              </w:tabs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2706B" w14:paraId="0976C296" w14:textId="77777777" w:rsidTr="007B044D">
        <w:trPr>
          <w:trHeight w:val="41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73172B0" w14:textId="77777777" w:rsidR="00C2706B" w:rsidRDefault="00C2706B">
            <w:pPr>
              <w:spacing w:line="240" w:lineRule="auto"/>
              <w:rPr>
                <w:rFonts w:cstheme="minorHAnsi"/>
                <w:color w:val="171717" w:themeColor="background2" w:themeShade="1A"/>
              </w:rPr>
            </w:pPr>
            <w:r>
              <w:rPr>
                <w:rFonts w:cstheme="minorHAnsi"/>
                <w:color w:val="171717" w:themeColor="background2" w:themeShade="1A"/>
              </w:rPr>
              <w:t>31.3. bis 4.4. 2025</w:t>
            </w:r>
          </w:p>
          <w:p w14:paraId="1CA99FD3" w14:textId="77777777" w:rsidR="007B044D" w:rsidRPr="007B044D" w:rsidRDefault="007B044D" w:rsidP="007B044D">
            <w:pPr>
              <w:rPr>
                <w:rFonts w:cstheme="minorHAnsi"/>
              </w:rPr>
            </w:pPr>
          </w:p>
          <w:p w14:paraId="6E609CB2" w14:textId="77777777" w:rsidR="007B044D" w:rsidRPr="007B044D" w:rsidRDefault="007B044D" w:rsidP="007B044D">
            <w:pPr>
              <w:rPr>
                <w:rFonts w:cstheme="minorHAnsi"/>
              </w:rPr>
            </w:pPr>
          </w:p>
          <w:p w14:paraId="3BF83C0D" w14:textId="77777777" w:rsidR="007B044D" w:rsidRDefault="007B044D" w:rsidP="007B044D">
            <w:pPr>
              <w:rPr>
                <w:rFonts w:cstheme="minorHAnsi"/>
                <w:color w:val="171717" w:themeColor="background2" w:themeShade="1A"/>
              </w:rPr>
            </w:pPr>
          </w:p>
          <w:p w14:paraId="3DDE566D" w14:textId="77777777" w:rsidR="007B044D" w:rsidRDefault="007B044D" w:rsidP="007B044D">
            <w:pPr>
              <w:rPr>
                <w:rFonts w:cstheme="minorHAnsi"/>
                <w:color w:val="171717" w:themeColor="background2" w:themeShade="1A"/>
              </w:rPr>
            </w:pPr>
          </w:p>
          <w:p w14:paraId="2E6D8017" w14:textId="39D7CB85" w:rsidR="007B044D" w:rsidRDefault="007B044D" w:rsidP="007B044D">
            <w:pPr>
              <w:rPr>
                <w:rFonts w:cstheme="minorHAnsi"/>
                <w:color w:val="171717" w:themeColor="background2" w:themeShade="1A"/>
              </w:rPr>
            </w:pPr>
            <w:r>
              <w:rPr>
                <w:rFonts w:cstheme="minorHAnsi"/>
              </w:rPr>
              <w:t>(für Anmeldung an das Gymnasium)</w:t>
            </w:r>
          </w:p>
          <w:p w14:paraId="3DAC8778" w14:textId="15A6789B" w:rsidR="007B044D" w:rsidRPr="007B044D" w:rsidRDefault="007B044D" w:rsidP="007B044D">
            <w:pPr>
              <w:rPr>
                <w:rFonts w:cstheme="minorHAnsi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BE8" w14:textId="77777777" w:rsidR="00C2706B" w:rsidRDefault="00C2706B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Prüfungswoche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– Aufnahmeprüfungen für die allgemeinbildenden Gymnasien, Gemeinschaftsschulen, beruflichen Gymnasien und Gesamtschulen für Schüler aus </w:t>
            </w:r>
            <w:r>
              <w:rPr>
                <w:rFonts w:cstheme="minorHAnsi"/>
                <w:b/>
                <w:color w:val="000000"/>
              </w:rPr>
              <w:t xml:space="preserve">Klassenstufen 5 und 6 </w:t>
            </w:r>
            <w:r>
              <w:rPr>
                <w:rFonts w:cstheme="minorHAnsi"/>
                <w:color w:val="000000"/>
              </w:rPr>
              <w:t xml:space="preserve">der Regelschule und integrierten Gesamtschule sowie aus den </w:t>
            </w:r>
            <w:r>
              <w:rPr>
                <w:rFonts w:cstheme="minorHAnsi"/>
                <w:b/>
                <w:color w:val="000000"/>
              </w:rPr>
              <w:t xml:space="preserve">Klassenstufen 5 bis 8 </w:t>
            </w:r>
            <w:r>
              <w:rPr>
                <w:rFonts w:cstheme="minorHAnsi"/>
                <w:color w:val="000000"/>
              </w:rPr>
              <w:t xml:space="preserve">der Gemeinschaftsschulen und für Schüler*innen, die in </w:t>
            </w:r>
            <w:r>
              <w:rPr>
                <w:rFonts w:cstheme="minorHAnsi"/>
                <w:b/>
                <w:color w:val="000000"/>
              </w:rPr>
              <w:t>Klassenstufe 10</w:t>
            </w:r>
            <w:r>
              <w:rPr>
                <w:rFonts w:cstheme="minorHAnsi"/>
                <w:color w:val="000000"/>
              </w:rPr>
              <w:t xml:space="preserve"> einen Realschulabschluss erwerben. (§ 134 Abs. 2 ThürSchulO beachten)</w:t>
            </w:r>
          </w:p>
          <w:p w14:paraId="0AFC376F" w14:textId="77777777" w:rsidR="00C2706B" w:rsidRDefault="00C2706B">
            <w:pPr>
              <w:spacing w:line="240" w:lineRule="auto"/>
              <w:rPr>
                <w:rFonts w:cstheme="minorHAnsi"/>
                <w:b/>
                <w:color w:val="000000"/>
              </w:rPr>
            </w:pPr>
          </w:p>
          <w:p w14:paraId="08E760FD" w14:textId="77777777" w:rsidR="00C2706B" w:rsidRDefault="00C2706B">
            <w:pPr>
              <w:spacing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color w:val="171717" w:themeColor="background2" w:themeShade="1A"/>
              </w:rPr>
              <w:t xml:space="preserve">1.4.2025 bis 3.4.2025 </w:t>
            </w:r>
            <w:r>
              <w:rPr>
                <w:rFonts w:cstheme="minorHAnsi"/>
                <w:bCs/>
                <w:color w:val="000000"/>
                <w:highlight w:val="lightGray"/>
              </w:rPr>
              <w:t>Aufnahmeprüfung/Probeunterricht</w:t>
            </w:r>
          </w:p>
          <w:p w14:paraId="2F807E36" w14:textId="77777777" w:rsidR="00C2706B" w:rsidRDefault="00C2706B">
            <w:pPr>
              <w:spacing w:line="240" w:lineRule="auto"/>
              <w:rPr>
                <w:rFonts w:cstheme="minorHAnsi"/>
              </w:rPr>
            </w:pPr>
          </w:p>
          <w:p w14:paraId="6F76AF36" w14:textId="77777777" w:rsidR="00C2706B" w:rsidRDefault="00C2706B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Klassen 6/7 (Bereich </w:t>
            </w:r>
            <w:proofErr w:type="gramStart"/>
            <w:r>
              <w:rPr>
                <w:rFonts w:cstheme="minorHAnsi"/>
                <w:bCs/>
              </w:rPr>
              <w:t xml:space="preserve">MT)   </w:t>
            </w:r>
            <w:proofErr w:type="gramEnd"/>
            <w:r>
              <w:rPr>
                <w:rFonts w:cstheme="minorHAnsi"/>
                <w:bCs/>
              </w:rPr>
              <w:t xml:space="preserve">              Königin-Luise-Gymnasium Erfurt</w:t>
            </w:r>
          </w:p>
          <w:p w14:paraId="372CA367" w14:textId="77777777" w:rsidR="00C2706B" w:rsidRDefault="00C2706B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Klassen 8/9 (Bereich </w:t>
            </w:r>
            <w:proofErr w:type="gramStart"/>
            <w:r>
              <w:rPr>
                <w:rFonts w:cstheme="minorHAnsi"/>
                <w:bCs/>
              </w:rPr>
              <w:t xml:space="preserve">MT)   </w:t>
            </w:r>
            <w:proofErr w:type="gramEnd"/>
            <w:r>
              <w:rPr>
                <w:rFonts w:cstheme="minorHAnsi"/>
                <w:bCs/>
              </w:rPr>
              <w:t xml:space="preserve">              Albert-Schweitzer-Gymnasium Sömmerda</w:t>
            </w:r>
          </w:p>
          <w:p w14:paraId="468578C4" w14:textId="1C74323D" w:rsidR="00C2706B" w:rsidRDefault="00C2706B">
            <w:pPr>
              <w:spacing w:line="240" w:lineRule="auto"/>
              <w:rPr>
                <w:rFonts w:cstheme="minorHAnsi"/>
                <w:color w:val="000000"/>
              </w:rPr>
            </w:pPr>
          </w:p>
        </w:tc>
      </w:tr>
      <w:tr w:rsidR="00C2706B" w14:paraId="06385591" w14:textId="77777777" w:rsidTr="007B044D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7A5C896" w14:textId="77777777" w:rsidR="00C2706B" w:rsidRDefault="00C2706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color w:val="171717" w:themeColor="background2" w:themeShade="1A"/>
              </w:rPr>
              <w:t>22.4.2025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158" w14:textId="26A78D00" w:rsidR="00C2706B" w:rsidRDefault="00C2706B" w:rsidP="007B044D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color w:val="171717" w:themeColor="background2" w:themeShade="1A"/>
              </w:rPr>
              <w:t>Mitteilung der Ergebnisse der Aufnahmeprüfung vom 31. März bis 4. April 2025 an die Eltern durch die prüfende Schule (§ 132 ThürSchulO beachten)</w:t>
            </w:r>
          </w:p>
        </w:tc>
      </w:tr>
    </w:tbl>
    <w:p w14:paraId="10EA3C97" w14:textId="77777777" w:rsidR="009706B4" w:rsidRDefault="009706B4"/>
    <w:sectPr w:rsidR="009706B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2389" w14:textId="77777777" w:rsidR="00AA3AE9" w:rsidRDefault="00AA3AE9" w:rsidP="007B044D">
      <w:pPr>
        <w:spacing w:after="0" w:line="240" w:lineRule="auto"/>
      </w:pPr>
      <w:r>
        <w:separator/>
      </w:r>
    </w:p>
  </w:endnote>
  <w:endnote w:type="continuationSeparator" w:id="0">
    <w:p w14:paraId="619617EC" w14:textId="77777777" w:rsidR="00AA3AE9" w:rsidRDefault="00AA3AE9" w:rsidP="007B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F7A6" w14:textId="77777777" w:rsidR="00AA3AE9" w:rsidRDefault="00AA3AE9" w:rsidP="007B044D">
      <w:pPr>
        <w:spacing w:after="0" w:line="240" w:lineRule="auto"/>
      </w:pPr>
      <w:r>
        <w:separator/>
      </w:r>
    </w:p>
  </w:footnote>
  <w:footnote w:type="continuationSeparator" w:id="0">
    <w:p w14:paraId="5C90A2F8" w14:textId="77777777" w:rsidR="00AA3AE9" w:rsidRDefault="00AA3AE9" w:rsidP="007B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80"/>
      <w:gridCol w:w="8792"/>
    </w:tblGrid>
    <w:tr w:rsidR="007B044D" w14:paraId="17E64DB5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CBC5F5B" w14:textId="77777777" w:rsidR="007B044D" w:rsidRDefault="007B044D">
          <w:pPr>
            <w:pStyle w:val="Kopfzeil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71A31194" w14:textId="1F8F03EF" w:rsidR="007B044D" w:rsidRDefault="007B044D" w:rsidP="007B044D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2025             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4995E8F59D834869B0FF2656DAFD739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 xml:space="preserve">Zeitschiene Übertritt an RS bzw. Übertritt zum Gymnasium     </w:t>
              </w:r>
            </w:sdtContent>
          </w:sdt>
        </w:p>
      </w:tc>
    </w:tr>
  </w:tbl>
  <w:p w14:paraId="0FF45848" w14:textId="77777777" w:rsidR="007B044D" w:rsidRDefault="007B04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6B"/>
    <w:rsid w:val="007B044D"/>
    <w:rsid w:val="007B5DA6"/>
    <w:rsid w:val="009706B4"/>
    <w:rsid w:val="00AA3AE9"/>
    <w:rsid w:val="00C2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BA73"/>
  <w15:chartTrackingRefBased/>
  <w15:docId w15:val="{60484FAE-3269-4454-A137-A6C61B5B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706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70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B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044D"/>
  </w:style>
  <w:style w:type="paragraph" w:styleId="Fuzeile">
    <w:name w:val="footer"/>
    <w:basedOn w:val="Standard"/>
    <w:link w:val="FuzeileZchn"/>
    <w:uiPriority w:val="99"/>
    <w:unhideWhenUsed/>
    <w:rsid w:val="007B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5E8F59D834869B0FF2656DAFD7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1EF52-4B95-4517-AC86-96EE3B021CF9}"/>
      </w:docPartPr>
      <w:docPartBody>
        <w:p w:rsidR="00000000" w:rsidRDefault="00251409" w:rsidP="00251409">
          <w:pPr>
            <w:pStyle w:val="4995E8F59D834869B0FF2656DAFD7399"/>
          </w:pPr>
          <w:r>
            <w:rPr>
              <w:caps/>
              <w:color w:val="FFFFFF" w:themeColor="background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09"/>
    <w:rsid w:val="001F3C2D"/>
    <w:rsid w:val="0025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995E8F59D834869B0FF2656DAFD7399">
    <w:name w:val="4995E8F59D834869B0FF2656DAFD7399"/>
    <w:rsid w:val="00251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Zeitschiene Übertritt an RS bzw. Übertritt zum Gymnasium</dc:title>
  <dc:subject/>
  <dc:creator>Läufer, Gabriela</dc:creator>
  <cp:keywords/>
  <dc:description/>
  <cp:lastModifiedBy>Läufer, Gabriela</cp:lastModifiedBy>
  <cp:revision>2</cp:revision>
  <dcterms:created xsi:type="dcterms:W3CDTF">2025-01-14T07:44:00Z</dcterms:created>
  <dcterms:modified xsi:type="dcterms:W3CDTF">2025-01-14T07:44:00Z</dcterms:modified>
</cp:coreProperties>
</file>